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07" w:rsidRDefault="00C45C07" w:rsidP="009E1C39">
      <w:pPr>
        <w:overflowPunct w:val="0"/>
        <w:autoSpaceDE w:val="0"/>
        <w:autoSpaceDN w:val="0"/>
        <w:adjustRightInd w:val="0"/>
        <w:jc w:val="right"/>
        <w:textAlignment w:val="baseline"/>
        <w:rPr>
          <w:bCs/>
          <w:sz w:val="28"/>
          <w:szCs w:val="28"/>
        </w:rPr>
      </w:pPr>
    </w:p>
    <w:p w:rsidR="00F52137" w:rsidRDefault="009E1C39" w:rsidP="009E1C39">
      <w:pPr>
        <w:overflowPunct w:val="0"/>
        <w:autoSpaceDE w:val="0"/>
        <w:autoSpaceDN w:val="0"/>
        <w:adjustRightInd w:val="0"/>
        <w:jc w:val="right"/>
        <w:textAlignment w:val="baseline"/>
        <w:rPr>
          <w:bCs/>
          <w:sz w:val="28"/>
          <w:szCs w:val="28"/>
        </w:rPr>
      </w:pPr>
      <w:r w:rsidRPr="009E1C39">
        <w:rPr>
          <w:bCs/>
          <w:sz w:val="28"/>
          <w:szCs w:val="28"/>
        </w:rPr>
        <w:tab/>
        <w:t xml:space="preserve">Bielefeld, </w:t>
      </w:r>
      <w:r w:rsidRPr="009E1C39">
        <w:rPr>
          <w:bCs/>
          <w:sz w:val="28"/>
          <w:szCs w:val="28"/>
        </w:rPr>
        <w:fldChar w:fldCharType="begin"/>
      </w:r>
      <w:r w:rsidRPr="009E1C39">
        <w:rPr>
          <w:bCs/>
          <w:sz w:val="28"/>
          <w:szCs w:val="28"/>
        </w:rPr>
        <w:instrText xml:space="preserve"> TIME \@ "dd.MM.yyyy" </w:instrText>
      </w:r>
      <w:r w:rsidRPr="009E1C39">
        <w:rPr>
          <w:bCs/>
          <w:sz w:val="28"/>
          <w:szCs w:val="28"/>
        </w:rPr>
        <w:fldChar w:fldCharType="separate"/>
      </w:r>
      <w:r w:rsidR="00C645FB">
        <w:rPr>
          <w:bCs/>
          <w:noProof/>
          <w:sz w:val="28"/>
          <w:szCs w:val="28"/>
        </w:rPr>
        <w:t>06.05.2021</w:t>
      </w:r>
      <w:r w:rsidRPr="009E1C39">
        <w:rPr>
          <w:bCs/>
          <w:sz w:val="28"/>
          <w:szCs w:val="28"/>
        </w:rPr>
        <w:fldChar w:fldCharType="end"/>
      </w:r>
    </w:p>
    <w:p w:rsidR="009A7F7F" w:rsidRPr="00C45C07" w:rsidRDefault="009A7F7F" w:rsidP="009A7F7F">
      <w:pPr>
        <w:overflowPunct w:val="0"/>
        <w:autoSpaceDE w:val="0"/>
        <w:autoSpaceDN w:val="0"/>
        <w:adjustRightInd w:val="0"/>
        <w:textAlignment w:val="baseline"/>
        <w:rPr>
          <w:rFonts w:cs="Arial"/>
          <w:szCs w:val="20"/>
        </w:rPr>
      </w:pPr>
      <w:r w:rsidRPr="00C45C07">
        <w:rPr>
          <w:rFonts w:cs="Arial"/>
          <w:b/>
          <w:szCs w:val="20"/>
        </w:rPr>
        <w:t>Allgemeine Informationen zum „Lolli-Test“</w:t>
      </w:r>
    </w:p>
    <w:p w:rsidR="009A7F7F" w:rsidRPr="00C45C07" w:rsidRDefault="009A7F7F" w:rsidP="009A7F7F">
      <w:pPr>
        <w:overflowPunct w:val="0"/>
        <w:autoSpaceDE w:val="0"/>
        <w:autoSpaceDN w:val="0"/>
        <w:adjustRightInd w:val="0"/>
        <w:textAlignment w:val="baseline"/>
        <w:rPr>
          <w:rFonts w:cs="Arial"/>
          <w:szCs w:val="20"/>
        </w:rPr>
      </w:pPr>
    </w:p>
    <w:p w:rsidR="009A7F7F" w:rsidRPr="00C45C07" w:rsidRDefault="009A7F7F" w:rsidP="009A7F7F">
      <w:pPr>
        <w:overflowPunct w:val="0"/>
        <w:autoSpaceDE w:val="0"/>
        <w:autoSpaceDN w:val="0"/>
        <w:adjustRightInd w:val="0"/>
        <w:textAlignment w:val="baseline"/>
        <w:rPr>
          <w:rFonts w:cs="Arial"/>
          <w:szCs w:val="20"/>
        </w:rPr>
      </w:pPr>
      <w:r w:rsidRPr="00C45C07">
        <w:rPr>
          <w:rFonts w:cs="Arial"/>
          <w:szCs w:val="20"/>
        </w:rPr>
        <w:t>Liebe Eltern,</w:t>
      </w:r>
    </w:p>
    <w:p w:rsidR="009A7F7F" w:rsidRPr="00C45C07" w:rsidRDefault="009A7F7F" w:rsidP="009A7F7F">
      <w:pPr>
        <w:overflowPunct w:val="0"/>
        <w:autoSpaceDE w:val="0"/>
        <w:autoSpaceDN w:val="0"/>
        <w:adjustRightInd w:val="0"/>
        <w:jc w:val="both"/>
        <w:textAlignment w:val="baseline"/>
        <w:rPr>
          <w:rFonts w:cs="Arial"/>
          <w:szCs w:val="20"/>
        </w:rPr>
      </w:pPr>
    </w:p>
    <w:p w:rsidR="009A7F7F" w:rsidRPr="00C45C07" w:rsidRDefault="009A7F7F" w:rsidP="009A7F7F">
      <w:pPr>
        <w:overflowPunct w:val="0"/>
        <w:autoSpaceDE w:val="0"/>
        <w:autoSpaceDN w:val="0"/>
        <w:adjustRightInd w:val="0"/>
        <w:jc w:val="both"/>
        <w:textAlignment w:val="baseline"/>
        <w:rPr>
          <w:rFonts w:cs="Arial"/>
          <w:szCs w:val="20"/>
        </w:rPr>
      </w:pPr>
      <w:r w:rsidRPr="00C45C07">
        <w:rPr>
          <w:rFonts w:cs="Arial"/>
          <w:szCs w:val="20"/>
        </w:rPr>
        <w:t xml:space="preserve">die Schülerinnen und Schüler an Grundschulen werden ab Montag 10.05.2021 mit einem „Lolli-Test“, einem einfachen Speicheltest, zweimal pro Woche in ihrer Lerngruppe auf das Corona-Virus getestet. </w:t>
      </w:r>
    </w:p>
    <w:p w:rsidR="00C45C07" w:rsidRPr="00C45C07" w:rsidRDefault="00C45C07" w:rsidP="009A7F7F">
      <w:pPr>
        <w:overflowPunct w:val="0"/>
        <w:autoSpaceDE w:val="0"/>
        <w:autoSpaceDN w:val="0"/>
        <w:adjustRightInd w:val="0"/>
        <w:jc w:val="both"/>
        <w:textAlignment w:val="baseline"/>
        <w:rPr>
          <w:rFonts w:cs="Arial"/>
          <w:szCs w:val="20"/>
        </w:rPr>
      </w:pPr>
    </w:p>
    <w:p w:rsidR="00C45C07" w:rsidRPr="00C45C07" w:rsidRDefault="00C45C07" w:rsidP="00C45C07">
      <w:pPr>
        <w:overflowPunct w:val="0"/>
        <w:autoSpaceDE w:val="0"/>
        <w:autoSpaceDN w:val="0"/>
        <w:adjustRightInd w:val="0"/>
        <w:contextualSpacing/>
        <w:jc w:val="both"/>
        <w:textAlignment w:val="baseline"/>
        <w:rPr>
          <w:rFonts w:cs="Arial"/>
          <w:szCs w:val="20"/>
        </w:rPr>
      </w:pPr>
      <w:r w:rsidRPr="00C45C07">
        <w:rPr>
          <w:rFonts w:cs="Arial"/>
          <w:szCs w:val="20"/>
        </w:rPr>
        <w:t xml:space="preserve">Diese Methode sichert ein sehr verlässliches Testergebnis. Eine mögliche Infektion kann durch einen PCR-Test sehr früh festgestellt werden, sodass auch die Gefahr einer Ansteckung rechtzeitig erkannt wird. </w:t>
      </w:r>
    </w:p>
    <w:p w:rsidR="00C45C07" w:rsidRPr="00C45C07" w:rsidRDefault="00C45C07" w:rsidP="00C45C07">
      <w:pPr>
        <w:overflowPunct w:val="0"/>
        <w:autoSpaceDE w:val="0"/>
        <w:autoSpaceDN w:val="0"/>
        <w:adjustRightInd w:val="0"/>
        <w:contextualSpacing/>
        <w:jc w:val="both"/>
        <w:textAlignment w:val="baseline"/>
        <w:rPr>
          <w:rFonts w:cs="Arial"/>
          <w:szCs w:val="20"/>
        </w:rPr>
      </w:pPr>
    </w:p>
    <w:p w:rsidR="00C45C07" w:rsidRPr="00C45C07" w:rsidRDefault="00C45C07" w:rsidP="00C45C07">
      <w:pPr>
        <w:overflowPunct w:val="0"/>
        <w:autoSpaceDE w:val="0"/>
        <w:autoSpaceDN w:val="0"/>
        <w:adjustRightInd w:val="0"/>
        <w:contextualSpacing/>
        <w:jc w:val="both"/>
        <w:textAlignment w:val="baseline"/>
        <w:rPr>
          <w:rFonts w:cs="Arial"/>
          <w:szCs w:val="20"/>
        </w:rPr>
      </w:pPr>
      <w:r w:rsidRPr="00C45C07">
        <w:rPr>
          <w:rFonts w:cs="Arial"/>
          <w:szCs w:val="20"/>
        </w:rPr>
        <w:t xml:space="preserve">Dieses Vorgehen stellt sicher, dass sich nicht ein einzelnes Kind in der Gruppe offenbaren muss und somit in seinen Persönlichkeitsrechten geschützt ist. </w:t>
      </w:r>
    </w:p>
    <w:p w:rsidR="00C45C07" w:rsidRPr="00C45C07" w:rsidRDefault="00C45C07" w:rsidP="00C45C07">
      <w:pPr>
        <w:overflowPunct w:val="0"/>
        <w:autoSpaceDE w:val="0"/>
        <w:autoSpaceDN w:val="0"/>
        <w:adjustRightInd w:val="0"/>
        <w:jc w:val="both"/>
        <w:textAlignment w:val="baseline"/>
        <w:rPr>
          <w:rFonts w:cs="Arial"/>
          <w:szCs w:val="20"/>
        </w:rPr>
      </w:pPr>
    </w:p>
    <w:p w:rsidR="009A7F7F" w:rsidRPr="00C45C07" w:rsidRDefault="009A7F7F" w:rsidP="009A7F7F">
      <w:pPr>
        <w:overflowPunct w:val="0"/>
        <w:autoSpaceDE w:val="0"/>
        <w:autoSpaceDN w:val="0"/>
        <w:adjustRightInd w:val="0"/>
        <w:jc w:val="both"/>
        <w:textAlignment w:val="baseline"/>
        <w:rPr>
          <w:rFonts w:cs="Arial"/>
          <w:szCs w:val="20"/>
        </w:rPr>
      </w:pPr>
    </w:p>
    <w:p w:rsidR="009A7F7F" w:rsidRPr="00C45C07" w:rsidRDefault="009A7F7F" w:rsidP="009A7F7F">
      <w:pPr>
        <w:overflowPunct w:val="0"/>
        <w:autoSpaceDE w:val="0"/>
        <w:autoSpaceDN w:val="0"/>
        <w:adjustRightInd w:val="0"/>
        <w:jc w:val="both"/>
        <w:textAlignment w:val="baseline"/>
        <w:rPr>
          <w:rFonts w:cs="Arial"/>
          <w:szCs w:val="20"/>
          <w:u w:val="single"/>
        </w:rPr>
      </w:pPr>
      <w:r w:rsidRPr="00C45C07">
        <w:rPr>
          <w:rFonts w:cs="Arial"/>
          <w:szCs w:val="20"/>
          <w:u w:val="single"/>
        </w:rPr>
        <w:t xml:space="preserve">Die Handhabung des Lolli-Tests ist einfach und altersgerecht: </w:t>
      </w:r>
    </w:p>
    <w:p w:rsidR="009A7F7F" w:rsidRPr="00C45C07" w:rsidRDefault="009A7F7F" w:rsidP="009A7F7F">
      <w:pPr>
        <w:overflowPunct w:val="0"/>
        <w:autoSpaceDE w:val="0"/>
        <w:autoSpaceDN w:val="0"/>
        <w:adjustRightInd w:val="0"/>
        <w:jc w:val="both"/>
        <w:textAlignment w:val="baseline"/>
        <w:rPr>
          <w:rFonts w:cs="Arial"/>
          <w:szCs w:val="20"/>
        </w:rPr>
      </w:pPr>
    </w:p>
    <w:p w:rsidR="009A7F7F" w:rsidRPr="00C45C07" w:rsidRDefault="009A7F7F" w:rsidP="009A7F7F">
      <w:pPr>
        <w:numPr>
          <w:ilvl w:val="0"/>
          <w:numId w:val="7"/>
        </w:numPr>
        <w:overflowPunct w:val="0"/>
        <w:autoSpaceDE w:val="0"/>
        <w:autoSpaceDN w:val="0"/>
        <w:adjustRightInd w:val="0"/>
        <w:contextualSpacing/>
        <w:jc w:val="both"/>
        <w:textAlignment w:val="baseline"/>
        <w:rPr>
          <w:rFonts w:cs="Arial"/>
          <w:szCs w:val="20"/>
        </w:rPr>
      </w:pPr>
      <w:r w:rsidRPr="00C45C07">
        <w:rPr>
          <w:rFonts w:cs="Arial"/>
          <w:szCs w:val="20"/>
        </w:rPr>
        <w:t xml:space="preserve">Die Schüler*innen lutschen 30 Sekunden lang auf einem Abstrichtupfer. </w:t>
      </w:r>
    </w:p>
    <w:p w:rsidR="009A7F7F" w:rsidRPr="00C45C07" w:rsidRDefault="009A7F7F" w:rsidP="009A7F7F">
      <w:pPr>
        <w:overflowPunct w:val="0"/>
        <w:autoSpaceDE w:val="0"/>
        <w:autoSpaceDN w:val="0"/>
        <w:adjustRightInd w:val="0"/>
        <w:ind w:left="720"/>
        <w:contextualSpacing/>
        <w:jc w:val="both"/>
        <w:textAlignment w:val="baseline"/>
        <w:rPr>
          <w:rFonts w:cs="Arial"/>
          <w:szCs w:val="20"/>
        </w:rPr>
      </w:pPr>
    </w:p>
    <w:p w:rsidR="009A7F7F" w:rsidRPr="00C45C07" w:rsidRDefault="009A7F7F" w:rsidP="009A7F7F">
      <w:pPr>
        <w:numPr>
          <w:ilvl w:val="0"/>
          <w:numId w:val="7"/>
        </w:numPr>
        <w:overflowPunct w:val="0"/>
        <w:autoSpaceDE w:val="0"/>
        <w:autoSpaceDN w:val="0"/>
        <w:adjustRightInd w:val="0"/>
        <w:contextualSpacing/>
        <w:jc w:val="both"/>
        <w:textAlignment w:val="baseline"/>
        <w:rPr>
          <w:rFonts w:cs="Arial"/>
          <w:szCs w:val="20"/>
        </w:rPr>
      </w:pPr>
      <w:r w:rsidRPr="00C45C07">
        <w:rPr>
          <w:rFonts w:cs="Arial"/>
          <w:szCs w:val="20"/>
        </w:rPr>
        <w:t xml:space="preserve">Die Abstrichtupfer aller Kinder der Lerngruppe werden in einem Sammelgefäß zusammengeführt und als anonyme Sammelprobe (sog. „Pool“) noch am selben Tag in einem Labor nach der PCR-Methode ausgewertet. </w:t>
      </w:r>
    </w:p>
    <w:p w:rsidR="009A7F7F" w:rsidRPr="00C45C07" w:rsidRDefault="009A7F7F" w:rsidP="009A7F7F">
      <w:pPr>
        <w:overflowPunct w:val="0"/>
        <w:autoSpaceDE w:val="0"/>
        <w:autoSpaceDN w:val="0"/>
        <w:adjustRightInd w:val="0"/>
        <w:ind w:left="720"/>
        <w:contextualSpacing/>
        <w:jc w:val="both"/>
        <w:textAlignment w:val="baseline"/>
        <w:rPr>
          <w:rFonts w:cs="Arial"/>
          <w:szCs w:val="20"/>
        </w:rPr>
      </w:pPr>
    </w:p>
    <w:p w:rsidR="00C45C07" w:rsidRPr="00C45C07" w:rsidRDefault="00C45C07" w:rsidP="00C45C07">
      <w:pPr>
        <w:pStyle w:val="Listenabsatz"/>
        <w:ind w:left="0"/>
        <w:jc w:val="both"/>
        <w:rPr>
          <w:rFonts w:cs="Arial"/>
        </w:rPr>
      </w:pPr>
      <w:r w:rsidRPr="00C45C07">
        <w:rPr>
          <w:rFonts w:cs="Arial"/>
        </w:rPr>
        <w:t>Voraussetzung für die Umsetzung der Pooltest-Strategie ist:</w:t>
      </w:r>
    </w:p>
    <w:p w:rsidR="00C45C07" w:rsidRPr="00C45C07" w:rsidRDefault="00C45C07" w:rsidP="00C45C07">
      <w:pPr>
        <w:pStyle w:val="Listenabsatz"/>
        <w:ind w:left="0"/>
        <w:jc w:val="both"/>
        <w:rPr>
          <w:rFonts w:cs="Arial"/>
        </w:rPr>
      </w:pPr>
    </w:p>
    <w:p w:rsidR="00C45C07" w:rsidRPr="00C45C07" w:rsidRDefault="00C45C07" w:rsidP="00C45C07">
      <w:pPr>
        <w:pStyle w:val="Listenabsatz"/>
        <w:numPr>
          <w:ilvl w:val="0"/>
          <w:numId w:val="12"/>
        </w:numPr>
        <w:jc w:val="both"/>
        <w:rPr>
          <w:rFonts w:cs="Arial"/>
        </w:rPr>
      </w:pPr>
      <w:r w:rsidRPr="00C45C07">
        <w:rPr>
          <w:rFonts w:cs="Arial"/>
        </w:rPr>
        <w:t>Alle Kinder einer Gruppe (in der Notbetreuung oder im Wechselunterricht) testen sich gemeinsam zur selben Zeit!</w:t>
      </w:r>
    </w:p>
    <w:p w:rsidR="00C45C07" w:rsidRPr="00C45C07" w:rsidRDefault="00C45C07" w:rsidP="00C45C07">
      <w:pPr>
        <w:pStyle w:val="Listenabsatz"/>
        <w:ind w:left="786"/>
        <w:jc w:val="both"/>
        <w:rPr>
          <w:rFonts w:cs="Arial"/>
        </w:rPr>
      </w:pPr>
    </w:p>
    <w:p w:rsidR="00C45C07" w:rsidRPr="00C45C07" w:rsidRDefault="00C45C07" w:rsidP="00C45C07">
      <w:pPr>
        <w:pStyle w:val="Listenabsatz"/>
        <w:numPr>
          <w:ilvl w:val="0"/>
          <w:numId w:val="12"/>
        </w:numPr>
        <w:jc w:val="both"/>
        <w:rPr>
          <w:rFonts w:cs="Arial"/>
        </w:rPr>
      </w:pPr>
      <w:r w:rsidRPr="00C45C07">
        <w:rPr>
          <w:rFonts w:cs="Arial"/>
        </w:rPr>
        <w:t xml:space="preserve">Alle Kinder müssen daher absolut pünktlich </w:t>
      </w:r>
    </w:p>
    <w:p w:rsidR="00C45C07" w:rsidRPr="00C45C07" w:rsidRDefault="00C45C07" w:rsidP="00C45C07">
      <w:pPr>
        <w:pStyle w:val="Listenabsatz"/>
        <w:rPr>
          <w:rFonts w:cs="Arial"/>
        </w:rPr>
      </w:pPr>
    </w:p>
    <w:p w:rsidR="00C45C07" w:rsidRPr="00C45C07" w:rsidRDefault="00C45C07" w:rsidP="00C45C07">
      <w:pPr>
        <w:pStyle w:val="Listenabsatz"/>
        <w:numPr>
          <w:ilvl w:val="1"/>
          <w:numId w:val="12"/>
        </w:numPr>
        <w:jc w:val="both"/>
        <w:rPr>
          <w:rFonts w:cs="Arial"/>
          <w:u w:val="single"/>
        </w:rPr>
      </w:pPr>
      <w:r w:rsidRPr="00C45C07">
        <w:rPr>
          <w:rFonts w:cs="Arial"/>
          <w:u w:val="single"/>
        </w:rPr>
        <w:t>zum Beginn der Notbetreuung (8.00 Uhr) anwesend sein!</w:t>
      </w:r>
    </w:p>
    <w:p w:rsidR="00C45C07" w:rsidRPr="00C45C07" w:rsidRDefault="00C45C07" w:rsidP="00C45C07">
      <w:pPr>
        <w:pStyle w:val="Listenabsatz"/>
        <w:ind w:left="1506"/>
        <w:jc w:val="both"/>
        <w:rPr>
          <w:rFonts w:cs="Arial"/>
          <w:u w:val="single"/>
        </w:rPr>
      </w:pPr>
      <w:r w:rsidRPr="00C45C07">
        <w:rPr>
          <w:rFonts w:cs="Arial"/>
          <w:u w:val="single"/>
        </w:rPr>
        <w:t>Die Testweiterleitung ist termingebunden!</w:t>
      </w:r>
    </w:p>
    <w:p w:rsidR="00C45C07" w:rsidRPr="00C45C07" w:rsidRDefault="00C45C07" w:rsidP="00C45C07">
      <w:pPr>
        <w:pStyle w:val="Listenabsatz"/>
        <w:ind w:left="1506"/>
        <w:jc w:val="both"/>
        <w:rPr>
          <w:rFonts w:cs="Arial"/>
          <w:u w:val="single"/>
        </w:rPr>
      </w:pPr>
    </w:p>
    <w:p w:rsidR="00C45C07" w:rsidRPr="00C45C07" w:rsidRDefault="00C45C07" w:rsidP="00C45C07">
      <w:pPr>
        <w:pStyle w:val="Listenabsatz"/>
        <w:ind w:left="0"/>
        <w:jc w:val="both"/>
        <w:rPr>
          <w:rFonts w:cs="Arial"/>
          <w:u w:val="single"/>
        </w:rPr>
      </w:pPr>
      <w:r w:rsidRPr="00C45C07">
        <w:rPr>
          <w:rFonts w:cs="Arial"/>
          <w:u w:val="single"/>
        </w:rPr>
        <w:t>Was geschieht, wenn ein Kind nicht rechtzeitig zum Test in der Schule ist?</w:t>
      </w:r>
    </w:p>
    <w:p w:rsidR="00C45C07" w:rsidRPr="00C45C07" w:rsidRDefault="00C45C07" w:rsidP="00C45C07">
      <w:pPr>
        <w:pStyle w:val="Listenabsatz"/>
        <w:ind w:left="0"/>
        <w:jc w:val="both"/>
        <w:rPr>
          <w:rFonts w:cs="Arial"/>
          <w:u w:val="single"/>
        </w:rPr>
      </w:pPr>
    </w:p>
    <w:p w:rsidR="00C45C07" w:rsidRPr="00C45C07" w:rsidRDefault="00C45C07" w:rsidP="00C45C07">
      <w:pPr>
        <w:pStyle w:val="Listenabsatz"/>
        <w:numPr>
          <w:ilvl w:val="0"/>
          <w:numId w:val="14"/>
        </w:numPr>
        <w:jc w:val="both"/>
        <w:rPr>
          <w:rFonts w:cs="Arial"/>
        </w:rPr>
      </w:pPr>
      <w:r w:rsidRPr="00C45C07">
        <w:rPr>
          <w:rFonts w:cs="Arial"/>
        </w:rPr>
        <w:t>Wir informieren Sie und Sie holen Ihr Kind wieder ab.</w:t>
      </w:r>
    </w:p>
    <w:p w:rsidR="00C45C07" w:rsidRPr="00C45C07" w:rsidRDefault="00C45C07" w:rsidP="00C45C07">
      <w:pPr>
        <w:pStyle w:val="Listenabsatz"/>
        <w:ind w:left="0"/>
        <w:jc w:val="both"/>
        <w:rPr>
          <w:rFonts w:cs="Arial"/>
          <w:u w:val="single"/>
        </w:rPr>
      </w:pPr>
    </w:p>
    <w:p w:rsidR="00C45C07" w:rsidRPr="00C45C07" w:rsidRDefault="00C45C07" w:rsidP="00C45C07">
      <w:pPr>
        <w:pStyle w:val="Listenabsatz"/>
        <w:numPr>
          <w:ilvl w:val="0"/>
          <w:numId w:val="13"/>
        </w:numPr>
        <w:jc w:val="both"/>
        <w:rPr>
          <w:rFonts w:cs="Arial"/>
        </w:rPr>
      </w:pPr>
      <w:r w:rsidRPr="00C45C07">
        <w:rPr>
          <w:rFonts w:cs="Arial"/>
        </w:rPr>
        <w:t>Sie verzichten an diesem Tag auf die Notbetreuung und lassen das Kind im Distanzunterricht zu Hause arbeiten.</w:t>
      </w:r>
    </w:p>
    <w:p w:rsidR="00C45C07" w:rsidRPr="00C45C07" w:rsidRDefault="00C45C07" w:rsidP="00C45C07">
      <w:pPr>
        <w:pStyle w:val="Listenabsatz"/>
        <w:jc w:val="both"/>
        <w:rPr>
          <w:rFonts w:cs="Arial"/>
          <w:b/>
        </w:rPr>
      </w:pPr>
      <w:r w:rsidRPr="00C45C07">
        <w:rPr>
          <w:rFonts w:cs="Arial"/>
          <w:b/>
        </w:rPr>
        <w:t>oder</w:t>
      </w:r>
    </w:p>
    <w:p w:rsidR="00C45C07" w:rsidRPr="00C45C07" w:rsidRDefault="00C45C07" w:rsidP="00C45C07">
      <w:pPr>
        <w:pStyle w:val="Listenabsatz"/>
        <w:jc w:val="both"/>
        <w:rPr>
          <w:rFonts w:cs="Arial"/>
          <w:b/>
        </w:rPr>
      </w:pPr>
    </w:p>
    <w:p w:rsidR="00C45C07" w:rsidRPr="00C45C07" w:rsidRDefault="00C45C07" w:rsidP="00C45C07">
      <w:pPr>
        <w:pStyle w:val="Listenabsatz"/>
        <w:numPr>
          <w:ilvl w:val="0"/>
          <w:numId w:val="13"/>
        </w:numPr>
        <w:jc w:val="both"/>
        <w:rPr>
          <w:rFonts w:cs="Arial"/>
        </w:rPr>
      </w:pPr>
      <w:r w:rsidRPr="00C45C07">
        <w:rPr>
          <w:rFonts w:cs="Arial"/>
        </w:rPr>
        <w:t xml:space="preserve">Sie machen einen „Bürgertest“ in einem öffentlichen Testzentrum. </w:t>
      </w:r>
    </w:p>
    <w:p w:rsidR="00C45C07" w:rsidRPr="00C45C07" w:rsidRDefault="00C45C07" w:rsidP="009A7F7F">
      <w:pPr>
        <w:overflowPunct w:val="0"/>
        <w:autoSpaceDE w:val="0"/>
        <w:autoSpaceDN w:val="0"/>
        <w:adjustRightInd w:val="0"/>
        <w:contextualSpacing/>
        <w:jc w:val="both"/>
        <w:textAlignment w:val="baseline"/>
        <w:rPr>
          <w:rFonts w:cs="Arial"/>
        </w:rPr>
      </w:pPr>
    </w:p>
    <w:p w:rsidR="009A7F7F" w:rsidRPr="00C45C07" w:rsidRDefault="009A7F7F" w:rsidP="009A7F7F">
      <w:pPr>
        <w:overflowPunct w:val="0"/>
        <w:autoSpaceDE w:val="0"/>
        <w:autoSpaceDN w:val="0"/>
        <w:adjustRightInd w:val="0"/>
        <w:contextualSpacing/>
        <w:jc w:val="both"/>
        <w:textAlignment w:val="baseline"/>
        <w:rPr>
          <w:rFonts w:cs="Arial"/>
          <w:szCs w:val="20"/>
        </w:rPr>
      </w:pPr>
    </w:p>
    <w:p w:rsidR="009A7F7F" w:rsidRPr="00C45C07" w:rsidRDefault="009A7F7F" w:rsidP="009A7F7F">
      <w:pPr>
        <w:overflowPunct w:val="0"/>
        <w:autoSpaceDE w:val="0"/>
        <w:autoSpaceDN w:val="0"/>
        <w:adjustRightInd w:val="0"/>
        <w:jc w:val="both"/>
        <w:textAlignment w:val="baseline"/>
        <w:rPr>
          <w:rFonts w:cs="Arial"/>
          <w:szCs w:val="20"/>
          <w:u w:val="single"/>
        </w:rPr>
      </w:pPr>
      <w:r w:rsidRPr="00C45C07">
        <w:rPr>
          <w:rFonts w:cs="Arial"/>
          <w:szCs w:val="20"/>
          <w:u w:val="single"/>
        </w:rPr>
        <w:t>Was passiert, wenn eine Pool-Testung negativ ist?</w:t>
      </w:r>
    </w:p>
    <w:p w:rsidR="009A7F7F" w:rsidRPr="00C45C07" w:rsidRDefault="009A7F7F" w:rsidP="009A7F7F">
      <w:pPr>
        <w:overflowPunct w:val="0"/>
        <w:autoSpaceDE w:val="0"/>
        <w:autoSpaceDN w:val="0"/>
        <w:adjustRightInd w:val="0"/>
        <w:jc w:val="both"/>
        <w:textAlignment w:val="baseline"/>
        <w:rPr>
          <w:rFonts w:cs="Arial"/>
          <w:sz w:val="16"/>
          <w:szCs w:val="16"/>
        </w:rPr>
      </w:pPr>
    </w:p>
    <w:p w:rsidR="009A7F7F" w:rsidRPr="00C45C07" w:rsidRDefault="009A7F7F" w:rsidP="009A7F7F">
      <w:pPr>
        <w:pStyle w:val="Listenabsatz"/>
        <w:numPr>
          <w:ilvl w:val="0"/>
          <w:numId w:val="6"/>
        </w:numPr>
        <w:overflowPunct w:val="0"/>
        <w:autoSpaceDE w:val="0"/>
        <w:autoSpaceDN w:val="0"/>
        <w:adjustRightInd w:val="0"/>
        <w:jc w:val="both"/>
        <w:textAlignment w:val="baseline"/>
        <w:rPr>
          <w:rFonts w:cs="Arial"/>
          <w:szCs w:val="20"/>
        </w:rPr>
      </w:pPr>
      <w:r w:rsidRPr="00C45C07">
        <w:rPr>
          <w:rFonts w:cs="Arial"/>
          <w:szCs w:val="20"/>
        </w:rPr>
        <w:t xml:space="preserve">Es bedeutet, dass kein Kind der Gruppe positiv auf SARS-Cov-2 getestet wurde. </w:t>
      </w:r>
    </w:p>
    <w:p w:rsidR="009A7F7F" w:rsidRPr="00C45C07" w:rsidRDefault="009A7F7F" w:rsidP="009A7F7F">
      <w:pPr>
        <w:pStyle w:val="Listenabsatz"/>
        <w:numPr>
          <w:ilvl w:val="0"/>
          <w:numId w:val="6"/>
        </w:numPr>
        <w:overflowPunct w:val="0"/>
        <w:autoSpaceDE w:val="0"/>
        <w:autoSpaceDN w:val="0"/>
        <w:adjustRightInd w:val="0"/>
        <w:jc w:val="both"/>
        <w:textAlignment w:val="baseline"/>
        <w:rPr>
          <w:rFonts w:cs="Arial"/>
          <w:szCs w:val="20"/>
        </w:rPr>
      </w:pPr>
      <w:r w:rsidRPr="00C45C07">
        <w:rPr>
          <w:rFonts w:cs="Arial"/>
          <w:szCs w:val="20"/>
        </w:rPr>
        <w:t xml:space="preserve">Es gibt </w:t>
      </w:r>
      <w:r w:rsidRPr="00C45C07">
        <w:rPr>
          <w:rFonts w:cs="Arial"/>
          <w:b/>
          <w:szCs w:val="20"/>
        </w:rPr>
        <w:t>keine</w:t>
      </w:r>
      <w:r w:rsidRPr="00C45C07">
        <w:rPr>
          <w:rFonts w:cs="Arial"/>
          <w:szCs w:val="20"/>
        </w:rPr>
        <w:t xml:space="preserve"> Rückmeldung von Seiten der Schule. Die Kinder kommen wie vereinbart zur Notbetreuung oder zum Wechselunterricht.</w:t>
      </w:r>
    </w:p>
    <w:p w:rsidR="009A7F7F" w:rsidRPr="00C45C07" w:rsidRDefault="009A7F7F" w:rsidP="009A7F7F">
      <w:pPr>
        <w:overflowPunct w:val="0"/>
        <w:autoSpaceDE w:val="0"/>
        <w:autoSpaceDN w:val="0"/>
        <w:adjustRightInd w:val="0"/>
        <w:ind w:left="720"/>
        <w:contextualSpacing/>
        <w:jc w:val="both"/>
        <w:textAlignment w:val="baseline"/>
        <w:rPr>
          <w:rFonts w:cs="Arial"/>
          <w:szCs w:val="20"/>
        </w:rPr>
      </w:pPr>
    </w:p>
    <w:p w:rsidR="009A7F7F" w:rsidRPr="00C45C07" w:rsidRDefault="009A7F7F" w:rsidP="009A7F7F">
      <w:pPr>
        <w:overflowPunct w:val="0"/>
        <w:autoSpaceDE w:val="0"/>
        <w:autoSpaceDN w:val="0"/>
        <w:adjustRightInd w:val="0"/>
        <w:jc w:val="both"/>
        <w:textAlignment w:val="baseline"/>
        <w:rPr>
          <w:rFonts w:cs="Arial"/>
          <w:szCs w:val="20"/>
          <w:u w:val="single"/>
        </w:rPr>
      </w:pPr>
      <w:r w:rsidRPr="00C45C07">
        <w:rPr>
          <w:rFonts w:cs="Arial"/>
          <w:szCs w:val="20"/>
          <w:u w:val="single"/>
        </w:rPr>
        <w:t xml:space="preserve">Was passiert, wenn eine Pool-Testung positiv ist? </w:t>
      </w:r>
    </w:p>
    <w:p w:rsidR="009A7F7F" w:rsidRPr="00C45C07" w:rsidRDefault="009A7F7F" w:rsidP="009A7F7F">
      <w:pPr>
        <w:overflowPunct w:val="0"/>
        <w:autoSpaceDE w:val="0"/>
        <w:autoSpaceDN w:val="0"/>
        <w:adjustRightInd w:val="0"/>
        <w:jc w:val="both"/>
        <w:textAlignment w:val="baseline"/>
        <w:rPr>
          <w:rFonts w:cs="Arial"/>
          <w:sz w:val="16"/>
          <w:szCs w:val="16"/>
        </w:rPr>
      </w:pPr>
    </w:p>
    <w:p w:rsidR="009A7F7F" w:rsidRPr="00C45C07" w:rsidRDefault="009A7F7F" w:rsidP="009A7F7F">
      <w:pPr>
        <w:pStyle w:val="Listenabsatz"/>
        <w:numPr>
          <w:ilvl w:val="0"/>
          <w:numId w:val="8"/>
        </w:numPr>
        <w:overflowPunct w:val="0"/>
        <w:autoSpaceDE w:val="0"/>
        <w:autoSpaceDN w:val="0"/>
        <w:adjustRightInd w:val="0"/>
        <w:jc w:val="both"/>
        <w:textAlignment w:val="baseline"/>
        <w:rPr>
          <w:rFonts w:cs="Arial"/>
          <w:szCs w:val="20"/>
        </w:rPr>
      </w:pPr>
      <w:r w:rsidRPr="00C45C07">
        <w:rPr>
          <w:rFonts w:cs="Arial"/>
          <w:szCs w:val="20"/>
        </w:rPr>
        <w:t xml:space="preserve">Es bedeutet, dass mindestens eine Person der Pool-Gruppe positiv auf SARS-Cov-2 getestet wurde. </w:t>
      </w:r>
    </w:p>
    <w:p w:rsidR="009A7F7F" w:rsidRPr="00C45C07" w:rsidRDefault="009A7F7F" w:rsidP="009A7F7F">
      <w:pPr>
        <w:overflowPunct w:val="0"/>
        <w:autoSpaceDE w:val="0"/>
        <w:autoSpaceDN w:val="0"/>
        <w:adjustRightInd w:val="0"/>
        <w:ind w:left="720"/>
        <w:contextualSpacing/>
        <w:jc w:val="both"/>
        <w:textAlignment w:val="baseline"/>
        <w:rPr>
          <w:rFonts w:cs="Arial"/>
          <w:szCs w:val="20"/>
        </w:rPr>
      </w:pPr>
    </w:p>
    <w:p w:rsidR="009A7F7F" w:rsidRPr="00C45C07" w:rsidRDefault="009A7F7F" w:rsidP="009A7F7F">
      <w:pPr>
        <w:pStyle w:val="Listenabsatz"/>
        <w:numPr>
          <w:ilvl w:val="0"/>
          <w:numId w:val="8"/>
        </w:numPr>
        <w:overflowPunct w:val="0"/>
        <w:autoSpaceDE w:val="0"/>
        <w:autoSpaceDN w:val="0"/>
        <w:adjustRightInd w:val="0"/>
        <w:jc w:val="both"/>
        <w:textAlignment w:val="baseline"/>
        <w:rPr>
          <w:rFonts w:cs="Arial"/>
          <w:szCs w:val="20"/>
        </w:rPr>
      </w:pPr>
      <w:r w:rsidRPr="00C45C07">
        <w:rPr>
          <w:rFonts w:cs="Arial"/>
          <w:szCs w:val="20"/>
        </w:rPr>
        <w:t xml:space="preserve">Die Schule wird umgehend vom Labor informiert. </w:t>
      </w:r>
    </w:p>
    <w:p w:rsidR="009A7F7F" w:rsidRPr="00C45C07" w:rsidRDefault="009A7F7F" w:rsidP="009A7F7F">
      <w:pPr>
        <w:overflowPunct w:val="0"/>
        <w:autoSpaceDE w:val="0"/>
        <w:autoSpaceDN w:val="0"/>
        <w:adjustRightInd w:val="0"/>
        <w:ind w:left="720"/>
        <w:contextualSpacing/>
        <w:jc w:val="both"/>
        <w:textAlignment w:val="baseline"/>
        <w:rPr>
          <w:rFonts w:cs="Arial"/>
          <w:szCs w:val="20"/>
        </w:rPr>
      </w:pPr>
    </w:p>
    <w:p w:rsidR="009A7F7F" w:rsidRPr="00C45C07" w:rsidRDefault="009A7F7F" w:rsidP="009A7F7F">
      <w:pPr>
        <w:pStyle w:val="Listenabsatz"/>
        <w:numPr>
          <w:ilvl w:val="0"/>
          <w:numId w:val="8"/>
        </w:numPr>
        <w:overflowPunct w:val="0"/>
        <w:autoSpaceDE w:val="0"/>
        <w:autoSpaceDN w:val="0"/>
        <w:adjustRightInd w:val="0"/>
        <w:jc w:val="both"/>
        <w:textAlignment w:val="baseline"/>
        <w:rPr>
          <w:rFonts w:cs="Arial"/>
          <w:szCs w:val="20"/>
        </w:rPr>
      </w:pPr>
      <w:r w:rsidRPr="00C45C07">
        <w:rPr>
          <w:rFonts w:cs="Arial"/>
          <w:szCs w:val="20"/>
        </w:rPr>
        <w:t>Die Schule informiert telefonisch schnellstmöglich die Eltern der betroffenen Kinder.</w:t>
      </w:r>
    </w:p>
    <w:p w:rsidR="00B1151D" w:rsidRPr="00C45C07" w:rsidRDefault="00B1151D" w:rsidP="00B1151D">
      <w:pPr>
        <w:pStyle w:val="Listenabsatz"/>
        <w:numPr>
          <w:ilvl w:val="2"/>
          <w:numId w:val="8"/>
        </w:numPr>
        <w:overflowPunct w:val="0"/>
        <w:autoSpaceDE w:val="0"/>
        <w:autoSpaceDN w:val="0"/>
        <w:adjustRightInd w:val="0"/>
        <w:jc w:val="both"/>
        <w:textAlignment w:val="baseline"/>
        <w:rPr>
          <w:rFonts w:cs="Arial"/>
          <w:szCs w:val="20"/>
        </w:rPr>
      </w:pPr>
      <w:r w:rsidRPr="00C45C07">
        <w:rPr>
          <w:rFonts w:cs="Arial"/>
          <w:szCs w:val="20"/>
        </w:rPr>
        <w:t xml:space="preserve">am selben Tag bis maximal 21.00 Uhr abends   </w:t>
      </w:r>
      <w:r w:rsidRPr="00C45C07">
        <w:rPr>
          <w:rFonts w:cs="Arial"/>
          <w:b/>
          <w:szCs w:val="20"/>
        </w:rPr>
        <w:t xml:space="preserve"> oder</w:t>
      </w:r>
      <w:r w:rsidRPr="00C45C07">
        <w:rPr>
          <w:rFonts w:cs="Arial"/>
          <w:szCs w:val="20"/>
        </w:rPr>
        <w:t xml:space="preserve"> </w:t>
      </w:r>
    </w:p>
    <w:p w:rsidR="00B1151D" w:rsidRPr="00C45C07" w:rsidRDefault="00B1151D" w:rsidP="00B1151D">
      <w:pPr>
        <w:pStyle w:val="Listenabsatz"/>
        <w:numPr>
          <w:ilvl w:val="2"/>
          <w:numId w:val="8"/>
        </w:numPr>
        <w:overflowPunct w:val="0"/>
        <w:autoSpaceDE w:val="0"/>
        <w:autoSpaceDN w:val="0"/>
        <w:adjustRightInd w:val="0"/>
        <w:jc w:val="both"/>
        <w:textAlignment w:val="baseline"/>
        <w:rPr>
          <w:rFonts w:cs="Arial"/>
          <w:szCs w:val="20"/>
        </w:rPr>
      </w:pPr>
      <w:r w:rsidRPr="00C45C07">
        <w:rPr>
          <w:rFonts w:cs="Arial"/>
          <w:szCs w:val="20"/>
        </w:rPr>
        <w:t>am Folgetag bis 07.00 Uhr morgens</w:t>
      </w:r>
    </w:p>
    <w:p w:rsidR="009A7F7F" w:rsidRPr="00C45C07" w:rsidRDefault="009A7F7F" w:rsidP="009A7F7F">
      <w:pPr>
        <w:overflowPunct w:val="0"/>
        <w:autoSpaceDE w:val="0"/>
        <w:autoSpaceDN w:val="0"/>
        <w:adjustRightInd w:val="0"/>
        <w:ind w:left="720"/>
        <w:contextualSpacing/>
        <w:jc w:val="both"/>
        <w:textAlignment w:val="baseline"/>
        <w:rPr>
          <w:rFonts w:cs="Arial"/>
          <w:szCs w:val="20"/>
        </w:rPr>
      </w:pPr>
    </w:p>
    <w:p w:rsidR="009A7F7F" w:rsidRPr="00C45C07" w:rsidRDefault="009A7F7F" w:rsidP="009A7F7F">
      <w:pPr>
        <w:pStyle w:val="Listenabsatz"/>
        <w:numPr>
          <w:ilvl w:val="0"/>
          <w:numId w:val="8"/>
        </w:numPr>
        <w:overflowPunct w:val="0"/>
        <w:autoSpaceDE w:val="0"/>
        <w:autoSpaceDN w:val="0"/>
        <w:adjustRightInd w:val="0"/>
        <w:jc w:val="both"/>
        <w:textAlignment w:val="baseline"/>
        <w:rPr>
          <w:rFonts w:cs="Arial"/>
          <w:szCs w:val="20"/>
        </w:rPr>
      </w:pPr>
      <w:r w:rsidRPr="00C45C07">
        <w:rPr>
          <w:rFonts w:cs="Arial"/>
          <w:szCs w:val="20"/>
        </w:rPr>
        <w:t>Ihr Kind hat vorsorglich ein separates Testkit für einen Einzeltest zuhause erhalten.</w:t>
      </w:r>
    </w:p>
    <w:p w:rsidR="009A7F7F" w:rsidRPr="00C45C07" w:rsidRDefault="009A7F7F" w:rsidP="009A7F7F">
      <w:pPr>
        <w:overflowPunct w:val="0"/>
        <w:autoSpaceDE w:val="0"/>
        <w:autoSpaceDN w:val="0"/>
        <w:adjustRightInd w:val="0"/>
        <w:ind w:left="720"/>
        <w:contextualSpacing/>
        <w:jc w:val="both"/>
        <w:textAlignment w:val="baseline"/>
        <w:rPr>
          <w:rFonts w:cs="Arial"/>
          <w:szCs w:val="20"/>
        </w:rPr>
      </w:pPr>
    </w:p>
    <w:p w:rsidR="00B1151D" w:rsidRPr="00C45C07" w:rsidRDefault="009A7F7F" w:rsidP="00B1151D">
      <w:pPr>
        <w:pStyle w:val="Listenabsatz"/>
        <w:numPr>
          <w:ilvl w:val="0"/>
          <w:numId w:val="8"/>
        </w:numPr>
        <w:overflowPunct w:val="0"/>
        <w:autoSpaceDE w:val="0"/>
        <w:autoSpaceDN w:val="0"/>
        <w:adjustRightInd w:val="0"/>
        <w:jc w:val="both"/>
        <w:textAlignment w:val="baseline"/>
        <w:rPr>
          <w:rFonts w:cs="Arial"/>
          <w:szCs w:val="20"/>
        </w:rPr>
      </w:pPr>
      <w:r w:rsidRPr="00C45C07">
        <w:rPr>
          <w:rFonts w:cs="Arial"/>
          <w:szCs w:val="20"/>
        </w:rPr>
        <w:t>Wenn Sie informiert werde</w:t>
      </w:r>
      <w:r w:rsidR="00C45C07" w:rsidRPr="00C45C07">
        <w:rPr>
          <w:rFonts w:cs="Arial"/>
          <w:szCs w:val="20"/>
        </w:rPr>
        <w:t>n, dann öffnen Sie den Umschlag. Sie entnehmen den</w:t>
      </w:r>
      <w:r w:rsidRPr="00C45C07">
        <w:rPr>
          <w:rFonts w:cs="Arial"/>
          <w:szCs w:val="20"/>
        </w:rPr>
        <w:t xml:space="preserve"> Einzeltest, testen ihr Kind zuhause und bringen das Teströhrchen und das Begleitblatt bis 09.00 Uhr morgens in die Schule ins Schulbüro. </w:t>
      </w:r>
    </w:p>
    <w:p w:rsidR="009A7F7F" w:rsidRPr="00C45C07" w:rsidRDefault="009A7F7F" w:rsidP="009A7F7F">
      <w:pPr>
        <w:overflowPunct w:val="0"/>
        <w:autoSpaceDE w:val="0"/>
        <w:autoSpaceDN w:val="0"/>
        <w:adjustRightInd w:val="0"/>
        <w:ind w:left="720"/>
        <w:contextualSpacing/>
        <w:jc w:val="both"/>
        <w:textAlignment w:val="baseline"/>
        <w:rPr>
          <w:rFonts w:cs="Arial"/>
          <w:szCs w:val="20"/>
        </w:rPr>
      </w:pPr>
    </w:p>
    <w:p w:rsidR="009A7F7F" w:rsidRPr="00C45C07" w:rsidRDefault="009A7F7F" w:rsidP="009A7F7F">
      <w:pPr>
        <w:pStyle w:val="Listenabsatz"/>
        <w:numPr>
          <w:ilvl w:val="0"/>
          <w:numId w:val="8"/>
        </w:numPr>
        <w:overflowPunct w:val="0"/>
        <w:autoSpaceDE w:val="0"/>
        <w:autoSpaceDN w:val="0"/>
        <w:adjustRightInd w:val="0"/>
        <w:jc w:val="both"/>
        <w:textAlignment w:val="baseline"/>
        <w:rPr>
          <w:rFonts w:cs="Arial"/>
          <w:szCs w:val="20"/>
        </w:rPr>
      </w:pPr>
      <w:r w:rsidRPr="00C45C07">
        <w:rPr>
          <w:rFonts w:cs="Arial"/>
          <w:szCs w:val="20"/>
        </w:rPr>
        <w:t>Ihr Kind bleibt solange zuhause, bis ein negativer Test nachgewiesen ist!</w:t>
      </w:r>
    </w:p>
    <w:p w:rsidR="009A7F7F" w:rsidRPr="00C45C07" w:rsidRDefault="009A7F7F" w:rsidP="009A7F7F">
      <w:pPr>
        <w:overflowPunct w:val="0"/>
        <w:autoSpaceDE w:val="0"/>
        <w:autoSpaceDN w:val="0"/>
        <w:adjustRightInd w:val="0"/>
        <w:jc w:val="both"/>
        <w:textAlignment w:val="baseline"/>
        <w:rPr>
          <w:rFonts w:cs="Arial"/>
          <w:szCs w:val="20"/>
        </w:rPr>
      </w:pPr>
    </w:p>
    <w:p w:rsidR="009A7F7F" w:rsidRPr="00C45C07" w:rsidRDefault="009A7F7F" w:rsidP="009A7F7F">
      <w:pPr>
        <w:pStyle w:val="Listenabsatz"/>
        <w:numPr>
          <w:ilvl w:val="0"/>
          <w:numId w:val="9"/>
        </w:numPr>
        <w:overflowPunct w:val="0"/>
        <w:autoSpaceDE w:val="0"/>
        <w:autoSpaceDN w:val="0"/>
        <w:adjustRightInd w:val="0"/>
        <w:jc w:val="both"/>
        <w:textAlignment w:val="baseline"/>
        <w:rPr>
          <w:rFonts w:cs="Arial"/>
          <w:szCs w:val="20"/>
        </w:rPr>
      </w:pPr>
      <w:r w:rsidRPr="00C45C07">
        <w:rPr>
          <w:rFonts w:cs="Arial"/>
          <w:szCs w:val="20"/>
        </w:rPr>
        <w:t xml:space="preserve">An dieser Stelle sei deutlich darauf hingewiesen, dass bei auftretenden Schwierigkeiten in der Nachtestung die Eltern verpflichtet sind, auf Haus- oder Kinderärzte zuzugehen, damit diese die dann notwendigen Schritte (u. a. PCR-Test veranlassen, Kontaktpersonen feststellen) einleiten können. </w:t>
      </w:r>
    </w:p>
    <w:p w:rsidR="009A7F7F" w:rsidRPr="00C45C07" w:rsidRDefault="009A7F7F" w:rsidP="009A7F7F">
      <w:pPr>
        <w:overflowPunct w:val="0"/>
        <w:autoSpaceDE w:val="0"/>
        <w:autoSpaceDN w:val="0"/>
        <w:adjustRightInd w:val="0"/>
        <w:jc w:val="both"/>
        <w:textAlignment w:val="baseline"/>
        <w:rPr>
          <w:rFonts w:cs="Arial"/>
          <w:szCs w:val="20"/>
        </w:rPr>
      </w:pPr>
    </w:p>
    <w:p w:rsidR="009A7F7F" w:rsidRPr="00C45C07" w:rsidRDefault="009A7F7F" w:rsidP="009A7F7F">
      <w:pPr>
        <w:pStyle w:val="Listenabsatz"/>
        <w:numPr>
          <w:ilvl w:val="0"/>
          <w:numId w:val="9"/>
        </w:numPr>
        <w:overflowPunct w:val="0"/>
        <w:autoSpaceDE w:val="0"/>
        <w:autoSpaceDN w:val="0"/>
        <w:adjustRightInd w:val="0"/>
        <w:jc w:val="both"/>
        <w:textAlignment w:val="baseline"/>
        <w:rPr>
          <w:rFonts w:cs="Arial"/>
          <w:szCs w:val="20"/>
        </w:rPr>
      </w:pPr>
      <w:r w:rsidRPr="00C45C07">
        <w:rPr>
          <w:rFonts w:cs="Arial"/>
          <w:szCs w:val="20"/>
        </w:rPr>
        <w:t>Die Teilnahme am Präsenzunterricht oder an Betreuungsangeboten der Schule ist in diesem Fall erst wieder nach Vorlage eines negativen PCR-Tests möglich.</w:t>
      </w: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p>
    <w:p w:rsidR="002F050D" w:rsidRDefault="002F050D" w:rsidP="009A7F7F">
      <w:pPr>
        <w:overflowPunct w:val="0"/>
        <w:autoSpaceDE w:val="0"/>
        <w:autoSpaceDN w:val="0"/>
        <w:adjustRightInd w:val="0"/>
        <w:spacing w:line="276" w:lineRule="auto"/>
        <w:jc w:val="both"/>
        <w:textAlignment w:val="baseline"/>
        <w:rPr>
          <w:rFonts w:cs="Arial"/>
          <w:szCs w:val="20"/>
        </w:rPr>
      </w:pPr>
    </w:p>
    <w:p w:rsidR="002F050D" w:rsidRDefault="002F050D" w:rsidP="009A7F7F">
      <w:pPr>
        <w:overflowPunct w:val="0"/>
        <w:autoSpaceDE w:val="0"/>
        <w:autoSpaceDN w:val="0"/>
        <w:adjustRightInd w:val="0"/>
        <w:spacing w:line="276" w:lineRule="auto"/>
        <w:jc w:val="both"/>
        <w:textAlignment w:val="baseline"/>
        <w:rPr>
          <w:rFonts w:cs="Arial"/>
          <w:szCs w:val="20"/>
        </w:rPr>
      </w:pPr>
    </w:p>
    <w:p w:rsidR="002F050D" w:rsidRDefault="002F050D" w:rsidP="009A7F7F">
      <w:pPr>
        <w:overflowPunct w:val="0"/>
        <w:autoSpaceDE w:val="0"/>
        <w:autoSpaceDN w:val="0"/>
        <w:adjustRightInd w:val="0"/>
        <w:spacing w:line="276" w:lineRule="auto"/>
        <w:jc w:val="both"/>
        <w:textAlignment w:val="baseline"/>
        <w:rPr>
          <w:rFonts w:cs="Arial"/>
          <w:szCs w:val="20"/>
        </w:rPr>
      </w:pPr>
    </w:p>
    <w:p w:rsidR="00C45C07" w:rsidRDefault="009A7F7F" w:rsidP="009A7F7F">
      <w:pPr>
        <w:overflowPunct w:val="0"/>
        <w:autoSpaceDE w:val="0"/>
        <w:autoSpaceDN w:val="0"/>
        <w:adjustRightInd w:val="0"/>
        <w:spacing w:line="276" w:lineRule="auto"/>
        <w:jc w:val="both"/>
        <w:textAlignment w:val="baseline"/>
        <w:rPr>
          <w:rFonts w:cs="Arial"/>
          <w:szCs w:val="20"/>
        </w:rPr>
      </w:pPr>
      <w:bookmarkStart w:id="0" w:name="_GoBack"/>
      <w:bookmarkEnd w:id="0"/>
      <w:r w:rsidRPr="00C45C07">
        <w:rPr>
          <w:rFonts w:cs="Arial"/>
          <w:szCs w:val="20"/>
        </w:rPr>
        <w:t xml:space="preserve">Dieser einfach und sehr schnell zu handhabende Test hilft uns allen, das Infektionsgeschehen besser einzudämmen und gleichzeitig Ihnen und Ihren </w:t>
      </w:r>
    </w:p>
    <w:p w:rsidR="00C45C07" w:rsidRDefault="00C45C07" w:rsidP="009A7F7F">
      <w:pPr>
        <w:overflowPunct w:val="0"/>
        <w:autoSpaceDE w:val="0"/>
        <w:autoSpaceDN w:val="0"/>
        <w:adjustRightInd w:val="0"/>
        <w:spacing w:line="276" w:lineRule="auto"/>
        <w:jc w:val="both"/>
        <w:textAlignment w:val="baseline"/>
        <w:rPr>
          <w:rFonts w:cs="Arial"/>
          <w:szCs w:val="20"/>
        </w:rPr>
      </w:pP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r w:rsidRPr="00C45C07">
        <w:rPr>
          <w:rFonts w:cs="Arial"/>
          <w:szCs w:val="20"/>
        </w:rPr>
        <w:t xml:space="preserve">Kindern größtmögliche Sicherheit für das Lernen in der Schule zu geben. Damit verbunden eröffnet sich auch der Weg für die Schülerinnen und Schüler sowie für Sie als Eltern für ein Mehr an Verlässlichkeit und Regelmäßigkeit mit Blick auf den Schulbesuch. </w:t>
      </w: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r w:rsidRPr="00C45C07">
        <w:rPr>
          <w:rFonts w:cs="Arial"/>
          <w:szCs w:val="20"/>
        </w:rPr>
        <w:t xml:space="preserve">Weitere Informationen zum Lolli-Test, u. a. auch Erklärfilme, finden Sie auf den Seiten des Bildungsportals: </w:t>
      </w:r>
      <w:hyperlink r:id="rId7" w:history="1">
        <w:r w:rsidRPr="00C45C07">
          <w:rPr>
            <w:rFonts w:cs="Arial"/>
            <w:color w:val="0563C1"/>
            <w:szCs w:val="20"/>
            <w:u w:val="single"/>
          </w:rPr>
          <w:t>https://www.schulministerium.nrw/lolli-tests</w:t>
        </w:r>
      </w:hyperlink>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r w:rsidRPr="00C45C07">
        <w:rPr>
          <w:rFonts w:cs="Arial"/>
          <w:szCs w:val="20"/>
        </w:rPr>
        <w:t>Sollten Sie weitere Fragen haben, können Sie sich gern an mich wenden. Als Testbeauftragte bin ich für den Ablauf und die Organisation der Tests in der Schule zuständig.</w:t>
      </w: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p>
    <w:p w:rsidR="009A7F7F" w:rsidRPr="00C45C07" w:rsidRDefault="00C645FB" w:rsidP="009A7F7F">
      <w:pPr>
        <w:overflowPunct w:val="0"/>
        <w:autoSpaceDE w:val="0"/>
        <w:autoSpaceDN w:val="0"/>
        <w:adjustRightInd w:val="0"/>
        <w:spacing w:line="276" w:lineRule="auto"/>
        <w:jc w:val="both"/>
        <w:textAlignment w:val="baseline"/>
        <w:rPr>
          <w:rFonts w:cs="Arial"/>
          <w:szCs w:val="20"/>
        </w:rPr>
      </w:pPr>
      <w:hyperlink r:id="rId8" w:history="1">
        <w:r w:rsidR="009A7F7F" w:rsidRPr="00C45C07">
          <w:rPr>
            <w:rFonts w:cs="Arial"/>
            <w:color w:val="0563C1"/>
            <w:szCs w:val="20"/>
            <w:u w:val="single"/>
          </w:rPr>
          <w:t>sabine.schneider@bielefeld.de</w:t>
        </w:r>
      </w:hyperlink>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r w:rsidRPr="00C45C07">
        <w:rPr>
          <w:rFonts w:cs="Arial"/>
          <w:szCs w:val="20"/>
        </w:rPr>
        <w:t>Tel. 557998112  -  zu üblichen Schulzeiten</w:t>
      </w: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p>
    <w:p w:rsidR="009A7F7F" w:rsidRPr="00C45C07" w:rsidRDefault="009A7F7F" w:rsidP="009A7F7F">
      <w:pPr>
        <w:overflowPunct w:val="0"/>
        <w:autoSpaceDE w:val="0"/>
        <w:autoSpaceDN w:val="0"/>
        <w:adjustRightInd w:val="0"/>
        <w:spacing w:line="276" w:lineRule="auto"/>
        <w:jc w:val="both"/>
        <w:textAlignment w:val="baseline"/>
        <w:rPr>
          <w:rFonts w:cs="Arial"/>
          <w:szCs w:val="20"/>
        </w:rPr>
      </w:pPr>
      <w:r w:rsidRPr="00C45C07">
        <w:rPr>
          <w:rFonts w:cs="Arial"/>
          <w:szCs w:val="20"/>
        </w:rPr>
        <w:t>Mit freundlichen Grüßen</w:t>
      </w:r>
    </w:p>
    <w:p w:rsidR="009A7F7F" w:rsidRPr="00C45C07" w:rsidRDefault="009A7F7F" w:rsidP="009A7F7F">
      <w:pPr>
        <w:overflowPunct w:val="0"/>
        <w:autoSpaceDE w:val="0"/>
        <w:autoSpaceDN w:val="0"/>
        <w:adjustRightInd w:val="0"/>
        <w:spacing w:line="276" w:lineRule="auto"/>
        <w:jc w:val="both"/>
        <w:textAlignment w:val="baseline"/>
        <w:rPr>
          <w:szCs w:val="20"/>
        </w:rPr>
      </w:pPr>
      <w:r w:rsidRPr="00C45C07">
        <w:rPr>
          <w:noProof/>
          <w:szCs w:val="20"/>
        </w:rPr>
        <w:drawing>
          <wp:anchor distT="0" distB="0" distL="114300" distR="114300" simplePos="0" relativeHeight="251659264" behindDoc="1" locked="0" layoutInCell="1" allowOverlap="1" wp14:anchorId="352E9302" wp14:editId="56CA82B3">
            <wp:simplePos x="0" y="0"/>
            <wp:positionH relativeFrom="column">
              <wp:posOffset>-249074</wp:posOffset>
            </wp:positionH>
            <wp:positionV relativeFrom="paragraph">
              <wp:posOffset>182486</wp:posOffset>
            </wp:positionV>
            <wp:extent cx="2286000" cy="5810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81025"/>
                    </a:xfrm>
                    <a:prstGeom prst="rect">
                      <a:avLst/>
                    </a:prstGeom>
                    <a:noFill/>
                  </pic:spPr>
                </pic:pic>
              </a:graphicData>
            </a:graphic>
          </wp:anchor>
        </w:drawing>
      </w:r>
    </w:p>
    <w:p w:rsidR="00720D0F" w:rsidRPr="00C45C07" w:rsidRDefault="00720D0F" w:rsidP="009E1C39">
      <w:pPr>
        <w:overflowPunct w:val="0"/>
        <w:autoSpaceDE w:val="0"/>
        <w:autoSpaceDN w:val="0"/>
        <w:adjustRightInd w:val="0"/>
        <w:textAlignment w:val="baseline"/>
      </w:pPr>
    </w:p>
    <w:p w:rsidR="009A7F7F" w:rsidRPr="00C45C07" w:rsidRDefault="009A7F7F" w:rsidP="009E1C39">
      <w:pPr>
        <w:overflowPunct w:val="0"/>
        <w:autoSpaceDE w:val="0"/>
        <w:autoSpaceDN w:val="0"/>
        <w:adjustRightInd w:val="0"/>
        <w:textAlignment w:val="baseline"/>
      </w:pPr>
    </w:p>
    <w:p w:rsidR="009A7F7F" w:rsidRPr="00C45C07" w:rsidRDefault="009A7F7F" w:rsidP="009E1C39">
      <w:pPr>
        <w:overflowPunct w:val="0"/>
        <w:autoSpaceDE w:val="0"/>
        <w:autoSpaceDN w:val="0"/>
        <w:adjustRightInd w:val="0"/>
        <w:textAlignment w:val="baseline"/>
      </w:pPr>
    </w:p>
    <w:p w:rsidR="009A7F7F" w:rsidRPr="00C45C07" w:rsidRDefault="009A7F7F" w:rsidP="009E1C39">
      <w:pPr>
        <w:overflowPunct w:val="0"/>
        <w:autoSpaceDE w:val="0"/>
        <w:autoSpaceDN w:val="0"/>
        <w:adjustRightInd w:val="0"/>
        <w:textAlignment w:val="baseline"/>
      </w:pPr>
    </w:p>
    <w:p w:rsidR="009A7F7F" w:rsidRPr="00C45C07" w:rsidRDefault="009A7F7F" w:rsidP="009E1C39">
      <w:pPr>
        <w:overflowPunct w:val="0"/>
        <w:autoSpaceDE w:val="0"/>
        <w:autoSpaceDN w:val="0"/>
        <w:adjustRightInd w:val="0"/>
        <w:textAlignment w:val="baseline"/>
      </w:pPr>
    </w:p>
    <w:p w:rsidR="009A7F7F" w:rsidRPr="00C45C07" w:rsidRDefault="009A7F7F" w:rsidP="009E1C39">
      <w:pPr>
        <w:overflowPunct w:val="0"/>
        <w:autoSpaceDE w:val="0"/>
        <w:autoSpaceDN w:val="0"/>
        <w:adjustRightInd w:val="0"/>
        <w:textAlignment w:val="baseline"/>
      </w:pPr>
    </w:p>
    <w:p w:rsidR="009A7F7F" w:rsidRPr="00C45C07" w:rsidRDefault="009A7F7F" w:rsidP="009E1C39">
      <w:pPr>
        <w:overflowPunct w:val="0"/>
        <w:autoSpaceDE w:val="0"/>
        <w:autoSpaceDN w:val="0"/>
        <w:adjustRightInd w:val="0"/>
        <w:textAlignment w:val="baseline"/>
      </w:pPr>
    </w:p>
    <w:p w:rsidR="009A7F7F" w:rsidRPr="00C45C07" w:rsidRDefault="009A7F7F" w:rsidP="00C45C07">
      <w:pPr>
        <w:pStyle w:val="Listenabsatz"/>
        <w:overflowPunct w:val="0"/>
        <w:autoSpaceDE w:val="0"/>
        <w:autoSpaceDN w:val="0"/>
        <w:adjustRightInd w:val="0"/>
        <w:textAlignment w:val="baseline"/>
      </w:pPr>
    </w:p>
    <w:sectPr w:rsidR="009A7F7F" w:rsidRPr="00C45C07" w:rsidSect="00C45C07">
      <w:headerReference w:type="default" r:id="rId10"/>
      <w:footerReference w:type="default" r:id="rId11"/>
      <w:pgSz w:w="11906" w:h="16838" w:code="9"/>
      <w:pgMar w:top="1701" w:right="1701" w:bottom="1702"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6B9" w:rsidRDefault="005776B9">
      <w:r>
        <w:separator/>
      </w:r>
    </w:p>
  </w:endnote>
  <w:endnote w:type="continuationSeparator" w:id="0">
    <w:p w:rsidR="005776B9" w:rsidRDefault="0057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7F" w:rsidRDefault="009A7F7F">
    <w:pPr>
      <w:pStyle w:val="Fuzeile"/>
      <w:jc w:val="center"/>
    </w:pPr>
    <w:r>
      <w:t xml:space="preserve">Seite </w:t>
    </w:r>
    <w:sdt>
      <w:sdtPr>
        <w:id w:val="-1731446570"/>
        <w:docPartObj>
          <w:docPartGallery w:val="Page Numbers (Bottom of Page)"/>
          <w:docPartUnique/>
        </w:docPartObj>
      </w:sdtPr>
      <w:sdtEndPr/>
      <w:sdtContent>
        <w:r>
          <w:fldChar w:fldCharType="begin"/>
        </w:r>
        <w:r>
          <w:instrText>PAGE   \* MERGEFORMAT</w:instrText>
        </w:r>
        <w:r>
          <w:fldChar w:fldCharType="separate"/>
        </w:r>
        <w:r w:rsidR="00C645FB">
          <w:rPr>
            <w:noProof/>
          </w:rPr>
          <w:t>3</w:t>
        </w:r>
        <w:r>
          <w:fldChar w:fldCharType="end"/>
        </w:r>
      </w:sdtContent>
    </w:sdt>
  </w:p>
  <w:p w:rsidR="009A7F7F" w:rsidRDefault="009A7F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6B9" w:rsidRDefault="005776B9">
      <w:r>
        <w:separator/>
      </w:r>
    </w:p>
  </w:footnote>
  <w:footnote w:type="continuationSeparator" w:id="0">
    <w:p w:rsidR="005776B9" w:rsidRDefault="0057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6A" w:rsidRDefault="0009262F">
    <w:pPr>
      <w:pStyle w:val="Kopfzeile"/>
    </w:pPr>
    <w:r>
      <w:rPr>
        <w:noProof/>
      </w:rPr>
      <w:drawing>
        <wp:anchor distT="0" distB="0" distL="114300" distR="114300" simplePos="0" relativeHeight="251658752" behindDoc="1" locked="1" layoutInCell="1" allowOverlap="1">
          <wp:simplePos x="0" y="0"/>
          <wp:positionH relativeFrom="page">
            <wp:posOffset>5472430</wp:posOffset>
          </wp:positionH>
          <wp:positionV relativeFrom="page">
            <wp:posOffset>648335</wp:posOffset>
          </wp:positionV>
          <wp:extent cx="1631950" cy="361950"/>
          <wp:effectExtent l="0" t="0" r="0" b="0"/>
          <wp:wrapNone/>
          <wp:docPr id="30"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E6A" w:rsidRDefault="009A7F7F">
    <w:pPr>
      <w:pStyle w:val="Kopfzeile"/>
    </w:pPr>
    <w:r>
      <w:t xml:space="preserve">      </w:t>
    </w:r>
    <w:r>
      <w:rPr>
        <w:noProof/>
        <w:sz w:val="32"/>
        <w:szCs w:val="32"/>
      </w:rPr>
      <w:drawing>
        <wp:inline distT="0" distB="0" distL="0" distR="0" wp14:anchorId="38FD9690" wp14:editId="7385EB40">
          <wp:extent cx="780415" cy="511810"/>
          <wp:effectExtent l="0" t="0" r="635" b="254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0415" cy="511810"/>
                  </a:xfrm>
                  <a:prstGeom prst="rect">
                    <a:avLst/>
                  </a:prstGeom>
                  <a:noFill/>
                </pic:spPr>
              </pic:pic>
            </a:graphicData>
          </a:graphic>
        </wp:inline>
      </w:drawing>
    </w:r>
    <w:r w:rsidR="0009262F">
      <w:rPr>
        <w:noProof/>
      </w:rPr>
      <w:drawing>
        <wp:anchor distT="0" distB="0" distL="114300" distR="114300" simplePos="0" relativeHeight="251657728" behindDoc="0" locked="0" layoutInCell="1" allowOverlap="1">
          <wp:simplePos x="0" y="0"/>
          <wp:positionH relativeFrom="column">
            <wp:posOffset>5738495</wp:posOffset>
          </wp:positionH>
          <wp:positionV relativeFrom="paragraph">
            <wp:posOffset>920115</wp:posOffset>
          </wp:positionV>
          <wp:extent cx="58420" cy="8662035"/>
          <wp:effectExtent l="0" t="0" r="0" b="0"/>
          <wp:wrapNone/>
          <wp:docPr id="3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420" cy="866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62F">
      <w:rPr>
        <w:noProof/>
      </w:rPr>
      <mc:AlternateContent>
        <mc:Choice Requires="wps">
          <w:drawing>
            <wp:anchor distT="0" distB="0" distL="114300" distR="114300" simplePos="0" relativeHeight="251656704" behindDoc="0" locked="0" layoutInCell="1" allowOverlap="1">
              <wp:simplePos x="0" y="0"/>
              <wp:positionH relativeFrom="column">
                <wp:posOffset>5850890</wp:posOffset>
              </wp:positionH>
              <wp:positionV relativeFrom="paragraph">
                <wp:posOffset>948690</wp:posOffset>
              </wp:positionV>
              <wp:extent cx="553085" cy="8594725"/>
              <wp:effectExtent l="2540" t="0" r="0"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85947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01E6A" w:rsidRPr="001541AD" w:rsidRDefault="00301E6A" w:rsidP="00301E6A">
                          <w:pPr>
                            <w:ind w:left="113"/>
                            <w:rPr>
                              <w:sz w:val="18"/>
                            </w:rPr>
                          </w:pPr>
                          <w:r w:rsidRPr="00301E6A">
                            <w:rPr>
                              <w:color w:val="000000"/>
                              <w:sz w:val="18"/>
                            </w:rPr>
                            <w:t>Städt. Grundschule Babenhausen</w:t>
                          </w:r>
                          <w:r w:rsidRPr="001541AD">
                            <w:rPr>
                              <w:color w:val="808080"/>
                              <w:sz w:val="18"/>
                            </w:rPr>
                            <w:tab/>
                          </w:r>
                          <w:r w:rsidRPr="00301E6A">
                            <w:rPr>
                              <w:color w:val="000000"/>
                              <w:sz w:val="18"/>
                            </w:rPr>
                            <w:t>Babenhauser Straße 155</w:t>
                          </w:r>
                          <w:r w:rsidRPr="001541AD">
                            <w:rPr>
                              <w:color w:val="808080"/>
                              <w:sz w:val="18"/>
                            </w:rPr>
                            <w:tab/>
                          </w:r>
                          <w:r>
                            <w:rPr>
                              <w:color w:val="808080"/>
                              <w:sz w:val="18"/>
                            </w:rPr>
                            <w:tab/>
                          </w:r>
                          <w:r w:rsidRPr="001541AD">
                            <w:rPr>
                              <w:color w:val="808080"/>
                              <w:sz w:val="18"/>
                            </w:rPr>
                            <w:t>Telefon:</w:t>
                          </w:r>
                          <w:r w:rsidRPr="001541AD">
                            <w:rPr>
                              <w:sz w:val="18"/>
                            </w:rPr>
                            <w:t xml:space="preserve"> 0521/55799-8111</w:t>
                          </w:r>
                          <w:r w:rsidRPr="001541AD">
                            <w:rPr>
                              <w:sz w:val="18"/>
                            </w:rPr>
                            <w:tab/>
                          </w:r>
                          <w:r w:rsidRPr="001541AD">
                            <w:rPr>
                              <w:color w:val="808080"/>
                              <w:sz w:val="18"/>
                            </w:rPr>
                            <w:t>Email:</w:t>
                          </w:r>
                          <w:r w:rsidRPr="001541AD">
                            <w:rPr>
                              <w:sz w:val="18"/>
                            </w:rPr>
                            <w:t xml:space="preserve"> </w:t>
                          </w:r>
                          <w:hyperlink r:id="rId4" w:history="1">
                            <w:r w:rsidRPr="001541AD">
                              <w:rPr>
                                <w:sz w:val="18"/>
                              </w:rPr>
                              <w:t>124450@schule.nrw.de</w:t>
                            </w:r>
                          </w:hyperlink>
                        </w:p>
                        <w:p w:rsidR="00301E6A" w:rsidRPr="001541AD" w:rsidRDefault="00301E6A" w:rsidP="00301E6A">
                          <w:pPr>
                            <w:ind w:left="113"/>
                            <w:rPr>
                              <w:sz w:val="18"/>
                            </w:rPr>
                          </w:pPr>
                          <w:r w:rsidRPr="001541AD">
                            <w:rPr>
                              <w:color w:val="808080"/>
                              <w:sz w:val="18"/>
                            </w:rPr>
                            <w:t>Gemeinschaftsschule Bielefeld</w:t>
                          </w:r>
                          <w:r w:rsidRPr="001541AD">
                            <w:rPr>
                              <w:color w:val="808080"/>
                              <w:sz w:val="18"/>
                            </w:rPr>
                            <w:tab/>
                          </w:r>
                          <w:r w:rsidRPr="001541AD">
                            <w:rPr>
                              <w:color w:val="808080"/>
                              <w:sz w:val="18"/>
                            </w:rPr>
                            <w:tab/>
                          </w:r>
                          <w:r w:rsidRPr="00301E6A">
                            <w:rPr>
                              <w:color w:val="000000"/>
                              <w:sz w:val="18"/>
                            </w:rPr>
                            <w:t>33619</w:t>
                          </w:r>
                          <w:r w:rsidRPr="001541AD">
                            <w:rPr>
                              <w:color w:val="808080"/>
                              <w:sz w:val="18"/>
                            </w:rPr>
                            <w:t xml:space="preserve"> </w:t>
                          </w:r>
                          <w:r w:rsidRPr="00301E6A">
                            <w:rPr>
                              <w:color w:val="000000"/>
                              <w:sz w:val="18"/>
                            </w:rPr>
                            <w:t>Bielefeld</w:t>
                          </w:r>
                          <w:r w:rsidRPr="00301E6A">
                            <w:rPr>
                              <w:color w:val="000000"/>
                              <w:sz w:val="18"/>
                            </w:rPr>
                            <w:tab/>
                          </w:r>
                          <w:r w:rsidRPr="001541AD">
                            <w:rPr>
                              <w:color w:val="808080"/>
                              <w:sz w:val="18"/>
                            </w:rPr>
                            <w:tab/>
                          </w:r>
                          <w:r>
                            <w:rPr>
                              <w:color w:val="808080"/>
                              <w:sz w:val="18"/>
                            </w:rPr>
                            <w:tab/>
                          </w:r>
                          <w:r w:rsidRPr="001541AD">
                            <w:rPr>
                              <w:color w:val="808080"/>
                              <w:sz w:val="18"/>
                            </w:rPr>
                            <w:t>Fax:</w:t>
                          </w:r>
                          <w:r w:rsidRPr="001541AD">
                            <w:rPr>
                              <w:sz w:val="18"/>
                            </w:rPr>
                            <w:t xml:space="preserve"> 0521/55799-8115</w:t>
                          </w:r>
                          <w:r w:rsidRPr="001541AD">
                            <w:rPr>
                              <w:sz w:val="18"/>
                            </w:rPr>
                            <w:tab/>
                          </w:r>
                          <w:r>
                            <w:rPr>
                              <w:sz w:val="18"/>
                            </w:rPr>
                            <w:tab/>
                          </w:r>
                          <w:r w:rsidRPr="001541AD">
                            <w:rPr>
                              <w:color w:val="808080"/>
                              <w:sz w:val="18"/>
                            </w:rPr>
                            <w:t>Internet:</w:t>
                          </w:r>
                          <w:r w:rsidRPr="001541AD">
                            <w:rPr>
                              <w:sz w:val="18"/>
                            </w:rPr>
                            <w:t xml:space="preserve"> www.grundschule-babenhausen.de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60.7pt;margin-top:74.7pt;width:43.55pt;height:67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" stroked="f" strokeweight="0">
              <v:textbox style="layout-flow:vertical;mso-layout-flow-alt:bottom-to-top">
                <w:txbxContent>
                  <w:p w:rsidR="00301E6A" w:rsidRPr="001541AD" w:rsidRDefault="00301E6A" w:rsidP="00301E6A">
                    <w:pPr>
                      <w:ind w:left="113"/>
                      <w:rPr>
                        <w:sz w:val="18"/>
                      </w:rPr>
                    </w:pPr>
                    <w:r w:rsidRPr="00301E6A">
                      <w:rPr>
                        <w:color w:val="000000"/>
                        <w:sz w:val="18"/>
                      </w:rPr>
                      <w:t>Städt. Grundschule Babenhausen</w:t>
                    </w:r>
                    <w:r w:rsidRPr="001541AD">
                      <w:rPr>
                        <w:color w:val="808080"/>
                        <w:sz w:val="18"/>
                      </w:rPr>
                      <w:tab/>
                    </w:r>
                    <w:r w:rsidRPr="00301E6A">
                      <w:rPr>
                        <w:color w:val="000000"/>
                        <w:sz w:val="18"/>
                      </w:rPr>
                      <w:t>Babenhauser Straße 155</w:t>
                    </w:r>
                    <w:r w:rsidRPr="001541AD">
                      <w:rPr>
                        <w:color w:val="808080"/>
                        <w:sz w:val="18"/>
                      </w:rPr>
                      <w:tab/>
                    </w:r>
                    <w:r>
                      <w:rPr>
                        <w:color w:val="808080"/>
                        <w:sz w:val="18"/>
                      </w:rPr>
                      <w:tab/>
                    </w:r>
                    <w:r w:rsidRPr="001541AD">
                      <w:rPr>
                        <w:color w:val="808080"/>
                        <w:sz w:val="18"/>
                      </w:rPr>
                      <w:t>Telefon:</w:t>
                    </w:r>
                    <w:r w:rsidRPr="001541AD">
                      <w:rPr>
                        <w:sz w:val="18"/>
                      </w:rPr>
                      <w:t xml:space="preserve"> 0521/55799-8111</w:t>
                    </w:r>
                    <w:r w:rsidRPr="001541AD">
                      <w:rPr>
                        <w:sz w:val="18"/>
                      </w:rPr>
                      <w:tab/>
                    </w:r>
                    <w:r w:rsidRPr="001541AD">
                      <w:rPr>
                        <w:color w:val="808080"/>
                        <w:sz w:val="18"/>
                      </w:rPr>
                      <w:t>Email:</w:t>
                    </w:r>
                    <w:r w:rsidRPr="001541AD">
                      <w:rPr>
                        <w:sz w:val="18"/>
                      </w:rPr>
                      <w:t xml:space="preserve"> </w:t>
                    </w:r>
                    <w:hyperlink r:id="rId5" w:history="1">
                      <w:r w:rsidRPr="001541AD">
                        <w:rPr>
                          <w:sz w:val="18"/>
                        </w:rPr>
                        <w:t>124450@schule.nrw.de</w:t>
                      </w:r>
                    </w:hyperlink>
                  </w:p>
                  <w:p w:rsidR="00301E6A" w:rsidRPr="001541AD" w:rsidRDefault="00301E6A" w:rsidP="00301E6A">
                    <w:pPr>
                      <w:ind w:left="113"/>
                      <w:rPr>
                        <w:sz w:val="18"/>
                      </w:rPr>
                    </w:pPr>
                    <w:r w:rsidRPr="001541AD">
                      <w:rPr>
                        <w:color w:val="808080"/>
                        <w:sz w:val="18"/>
                      </w:rPr>
                      <w:t>Gemeinschaftsschule Bielefeld</w:t>
                    </w:r>
                    <w:r w:rsidRPr="001541AD">
                      <w:rPr>
                        <w:color w:val="808080"/>
                        <w:sz w:val="18"/>
                      </w:rPr>
                      <w:tab/>
                    </w:r>
                    <w:r w:rsidRPr="001541AD">
                      <w:rPr>
                        <w:color w:val="808080"/>
                        <w:sz w:val="18"/>
                      </w:rPr>
                      <w:tab/>
                    </w:r>
                    <w:r w:rsidRPr="00301E6A">
                      <w:rPr>
                        <w:color w:val="000000"/>
                        <w:sz w:val="18"/>
                      </w:rPr>
                      <w:t>33619</w:t>
                    </w:r>
                    <w:r w:rsidRPr="001541AD">
                      <w:rPr>
                        <w:color w:val="808080"/>
                        <w:sz w:val="18"/>
                      </w:rPr>
                      <w:t xml:space="preserve"> </w:t>
                    </w:r>
                    <w:r w:rsidRPr="00301E6A">
                      <w:rPr>
                        <w:color w:val="000000"/>
                        <w:sz w:val="18"/>
                      </w:rPr>
                      <w:t>Bielefeld</w:t>
                    </w:r>
                    <w:r w:rsidRPr="00301E6A">
                      <w:rPr>
                        <w:color w:val="000000"/>
                        <w:sz w:val="18"/>
                      </w:rPr>
                      <w:tab/>
                    </w:r>
                    <w:r w:rsidRPr="001541AD">
                      <w:rPr>
                        <w:color w:val="808080"/>
                        <w:sz w:val="18"/>
                      </w:rPr>
                      <w:tab/>
                    </w:r>
                    <w:r>
                      <w:rPr>
                        <w:color w:val="808080"/>
                        <w:sz w:val="18"/>
                      </w:rPr>
                      <w:tab/>
                    </w:r>
                    <w:r w:rsidRPr="001541AD">
                      <w:rPr>
                        <w:color w:val="808080"/>
                        <w:sz w:val="18"/>
                      </w:rPr>
                      <w:t>Fax:</w:t>
                    </w:r>
                    <w:r w:rsidRPr="001541AD">
                      <w:rPr>
                        <w:sz w:val="18"/>
                      </w:rPr>
                      <w:t xml:space="preserve"> 0521/55799-8115</w:t>
                    </w:r>
                    <w:r w:rsidRPr="001541AD">
                      <w:rPr>
                        <w:sz w:val="18"/>
                      </w:rPr>
                      <w:tab/>
                    </w:r>
                    <w:r>
                      <w:rPr>
                        <w:sz w:val="18"/>
                      </w:rPr>
                      <w:tab/>
                    </w:r>
                    <w:r w:rsidRPr="001541AD">
                      <w:rPr>
                        <w:color w:val="808080"/>
                        <w:sz w:val="18"/>
                      </w:rPr>
                      <w:t>Internet:</w:t>
                    </w:r>
                    <w:r w:rsidRPr="001541AD">
                      <w:rPr>
                        <w:sz w:val="18"/>
                      </w:rPr>
                      <w:t xml:space="preserve"> www.grundschule-babenhausen.de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7596"/>
    <w:multiLevelType w:val="hybridMultilevel"/>
    <w:tmpl w:val="9594C092"/>
    <w:lvl w:ilvl="0" w:tplc="5E44B2C0">
      <w:start w:val="1"/>
      <w:numFmt w:val="bullet"/>
      <w:lvlText w:val=""/>
      <w:lvlJc w:val="left"/>
      <w:pPr>
        <w:ind w:left="786" w:hanging="360"/>
      </w:pPr>
      <w:rPr>
        <w:rFonts w:ascii="Wingdings 3" w:hAnsi="Wingdings 3"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1C8B2ECB"/>
    <w:multiLevelType w:val="hybridMultilevel"/>
    <w:tmpl w:val="CDFE315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C336F18"/>
    <w:multiLevelType w:val="hybridMultilevel"/>
    <w:tmpl w:val="731C87A0"/>
    <w:lvl w:ilvl="0" w:tplc="5E44B2C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E47F4F"/>
    <w:multiLevelType w:val="hybridMultilevel"/>
    <w:tmpl w:val="80A60764"/>
    <w:lvl w:ilvl="0" w:tplc="5E44B2C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7F3B12"/>
    <w:multiLevelType w:val="hybridMultilevel"/>
    <w:tmpl w:val="D9E4A504"/>
    <w:lvl w:ilvl="0" w:tplc="5E44B2C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F12BD9"/>
    <w:multiLevelType w:val="hybridMultilevel"/>
    <w:tmpl w:val="C4941D92"/>
    <w:lvl w:ilvl="0" w:tplc="5E44B2C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B910F4"/>
    <w:multiLevelType w:val="hybridMultilevel"/>
    <w:tmpl w:val="3A8EDD6C"/>
    <w:lvl w:ilvl="0" w:tplc="5E44B2C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777B14"/>
    <w:multiLevelType w:val="hybridMultilevel"/>
    <w:tmpl w:val="F0AEF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085D7A"/>
    <w:multiLevelType w:val="hybridMultilevel"/>
    <w:tmpl w:val="910272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556C54"/>
    <w:multiLevelType w:val="hybridMultilevel"/>
    <w:tmpl w:val="31D28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01290C"/>
    <w:multiLevelType w:val="hybridMultilevel"/>
    <w:tmpl w:val="7F5ECBA8"/>
    <w:lvl w:ilvl="0" w:tplc="5E44B2C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062AD8"/>
    <w:multiLevelType w:val="hybridMultilevel"/>
    <w:tmpl w:val="BC6876EA"/>
    <w:lvl w:ilvl="0" w:tplc="5E44B2C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E27D90"/>
    <w:multiLevelType w:val="hybridMultilevel"/>
    <w:tmpl w:val="82C0A8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7"/>
  </w:num>
  <w:num w:numId="5">
    <w:abstractNumId w:val="8"/>
  </w:num>
  <w:num w:numId="6">
    <w:abstractNumId w:val="11"/>
  </w:num>
  <w:num w:numId="7">
    <w:abstractNumId w:val="5"/>
  </w:num>
  <w:num w:numId="8">
    <w:abstractNumId w:val="3"/>
  </w:num>
  <w:num w:numId="9">
    <w:abstractNumId w:val="2"/>
  </w:num>
  <w:num w:numId="10">
    <w:abstractNumId w:val="6"/>
  </w:num>
  <w:num w:numId="11">
    <w:abstractNumId w:val="3"/>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77"/>
    <w:rsid w:val="000231BC"/>
    <w:rsid w:val="00031F95"/>
    <w:rsid w:val="00044090"/>
    <w:rsid w:val="000562A1"/>
    <w:rsid w:val="0009262F"/>
    <w:rsid w:val="001404C1"/>
    <w:rsid w:val="0014129E"/>
    <w:rsid w:val="001541AD"/>
    <w:rsid w:val="001B70DE"/>
    <w:rsid w:val="002135FF"/>
    <w:rsid w:val="00215AE8"/>
    <w:rsid w:val="0025662C"/>
    <w:rsid w:val="00277AF5"/>
    <w:rsid w:val="00295550"/>
    <w:rsid w:val="002A1E9A"/>
    <w:rsid w:val="002C73E2"/>
    <w:rsid w:val="002F050D"/>
    <w:rsid w:val="00301E6A"/>
    <w:rsid w:val="00354979"/>
    <w:rsid w:val="003A0CBE"/>
    <w:rsid w:val="00451D64"/>
    <w:rsid w:val="00474490"/>
    <w:rsid w:val="00494706"/>
    <w:rsid w:val="004969C8"/>
    <w:rsid w:val="00537E12"/>
    <w:rsid w:val="005776B9"/>
    <w:rsid w:val="00583757"/>
    <w:rsid w:val="005C0591"/>
    <w:rsid w:val="005C4728"/>
    <w:rsid w:val="005E7D0E"/>
    <w:rsid w:val="0060670D"/>
    <w:rsid w:val="00634BF2"/>
    <w:rsid w:val="006B5D59"/>
    <w:rsid w:val="007076B8"/>
    <w:rsid w:val="00720D0F"/>
    <w:rsid w:val="007579AF"/>
    <w:rsid w:val="007C0465"/>
    <w:rsid w:val="007F79AA"/>
    <w:rsid w:val="00800495"/>
    <w:rsid w:val="00861095"/>
    <w:rsid w:val="00920E71"/>
    <w:rsid w:val="0093687B"/>
    <w:rsid w:val="009A7F7F"/>
    <w:rsid w:val="009E1C39"/>
    <w:rsid w:val="00A16C1B"/>
    <w:rsid w:val="00A631A3"/>
    <w:rsid w:val="00AF598E"/>
    <w:rsid w:val="00B1151D"/>
    <w:rsid w:val="00C45C07"/>
    <w:rsid w:val="00C501DE"/>
    <w:rsid w:val="00C645FB"/>
    <w:rsid w:val="00C70577"/>
    <w:rsid w:val="00CC6392"/>
    <w:rsid w:val="00D2779A"/>
    <w:rsid w:val="00D36C87"/>
    <w:rsid w:val="00DD047F"/>
    <w:rsid w:val="00DD0F13"/>
    <w:rsid w:val="00E1253A"/>
    <w:rsid w:val="00E44E97"/>
    <w:rsid w:val="00E62184"/>
    <w:rsid w:val="00EA605E"/>
    <w:rsid w:val="00EF1992"/>
    <w:rsid w:val="00F51014"/>
    <w:rsid w:val="00F52137"/>
    <w:rsid w:val="00F62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76E420"/>
  <w15:chartTrackingRefBased/>
  <w15:docId w15:val="{32BB1846-1208-4545-BC6B-204AEA75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451D64"/>
    <w:rPr>
      <w:rFonts w:ascii="Tahoma" w:hAnsi="Tahoma" w:cs="Tahoma"/>
      <w:sz w:val="16"/>
      <w:szCs w:val="16"/>
    </w:rPr>
  </w:style>
  <w:style w:type="character" w:styleId="Hyperlink">
    <w:name w:val="Hyperlink"/>
    <w:rsid w:val="00920E71"/>
    <w:rPr>
      <w:color w:val="0000FF"/>
      <w:u w:val="single"/>
    </w:rPr>
  </w:style>
  <w:style w:type="character" w:customStyle="1" w:styleId="KopfzeileZchn">
    <w:name w:val="Kopfzeile Zchn"/>
    <w:link w:val="Kopfzeile"/>
    <w:uiPriority w:val="99"/>
    <w:rsid w:val="00301E6A"/>
    <w:rPr>
      <w:rFonts w:ascii="Century Gothic" w:hAnsi="Century Gothic"/>
      <w:sz w:val="24"/>
      <w:szCs w:val="24"/>
    </w:rPr>
  </w:style>
  <w:style w:type="paragraph" w:styleId="Funotentext">
    <w:name w:val="footnote text"/>
    <w:basedOn w:val="Standard"/>
    <w:link w:val="FunotentextZchn"/>
    <w:uiPriority w:val="99"/>
    <w:unhideWhenUsed/>
    <w:rsid w:val="00F52137"/>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F52137"/>
    <w:rPr>
      <w:rFonts w:asciiTheme="minorHAnsi" w:eastAsiaTheme="minorHAnsi" w:hAnsiTheme="minorHAnsi" w:cstheme="minorBidi"/>
      <w:lang w:eastAsia="en-US"/>
    </w:rPr>
  </w:style>
  <w:style w:type="character" w:styleId="Funotenzeichen">
    <w:name w:val="footnote reference"/>
    <w:basedOn w:val="Absatz-Standardschriftart"/>
    <w:uiPriority w:val="99"/>
    <w:unhideWhenUsed/>
    <w:rsid w:val="00F52137"/>
    <w:rPr>
      <w:vertAlign w:val="superscript"/>
    </w:rPr>
  </w:style>
  <w:style w:type="character" w:customStyle="1" w:styleId="FuzeileZchn">
    <w:name w:val="Fußzeile Zchn"/>
    <w:basedOn w:val="Absatz-Standardschriftart"/>
    <w:link w:val="Fuzeile"/>
    <w:uiPriority w:val="99"/>
    <w:rsid w:val="009A7F7F"/>
    <w:rPr>
      <w:rFonts w:ascii="Century Gothic" w:hAnsi="Century Gothic"/>
      <w:sz w:val="24"/>
      <w:szCs w:val="24"/>
    </w:rPr>
  </w:style>
  <w:style w:type="paragraph" w:styleId="Listenabsatz">
    <w:name w:val="List Paragraph"/>
    <w:basedOn w:val="Standard"/>
    <w:uiPriority w:val="34"/>
    <w:qFormat/>
    <w:rsid w:val="009A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2024">
      <w:bodyDiv w:val="1"/>
      <w:marLeft w:val="0"/>
      <w:marRight w:val="0"/>
      <w:marTop w:val="0"/>
      <w:marBottom w:val="0"/>
      <w:divBdr>
        <w:top w:val="none" w:sz="0" w:space="0" w:color="auto"/>
        <w:left w:val="none" w:sz="0" w:space="0" w:color="auto"/>
        <w:bottom w:val="none" w:sz="0" w:space="0" w:color="auto"/>
        <w:right w:val="none" w:sz="0" w:space="0" w:color="auto"/>
      </w:divBdr>
    </w:div>
    <w:div w:id="11548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schneider@bielefel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ulministerium.nrw/lolli-te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124450@schule.nrw.de" TargetMode="External"/><Relationship Id="rId4" Type="http://schemas.openxmlformats.org/officeDocument/2006/relationships/hyperlink" Target="mailto:124450@schule.nr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le\Lokale%20Einstellungen\Temporary%20Internet%20Files\OLK9A\1-Briefbogen-Blanko-NEU%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1-Briefbogen-Blanko-NEU (1).dot</Template>
  <TotalTime>0</TotalTime>
  <Pages>3</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Frau</vt:lpstr>
    </vt:vector>
  </TitlesOfParts>
  <Company>privat</Company>
  <LinksUpToDate>false</LinksUpToDate>
  <CharactersWithSpaces>4044</CharactersWithSpaces>
  <SharedDoc>false</SharedDoc>
  <HLinks>
    <vt:vector size="6" baseType="variant">
      <vt:variant>
        <vt:i4>1835129</vt:i4>
      </vt:variant>
      <vt:variant>
        <vt:i4>0</vt:i4>
      </vt:variant>
      <vt:variant>
        <vt:i4>0</vt:i4>
      </vt:variant>
      <vt:variant>
        <vt:i4>5</vt:i4>
      </vt:variant>
      <vt:variant>
        <vt:lpwstr>mailto:124450@schule.nrw.de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c:title>
  <dc:subject/>
  <dc:creator>Stadt Bielefeld</dc:creator>
  <cp:keywords/>
  <cp:lastModifiedBy>Schneider, Sabine (9SCHULEN)</cp:lastModifiedBy>
  <cp:revision>3</cp:revision>
  <cp:lastPrinted>2021-05-06T12:57:00Z</cp:lastPrinted>
  <dcterms:created xsi:type="dcterms:W3CDTF">2021-05-06T12:57:00Z</dcterms:created>
  <dcterms:modified xsi:type="dcterms:W3CDTF">2021-05-06T12:58:00Z</dcterms:modified>
</cp:coreProperties>
</file>